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9480" w14:textId="294A8785" w:rsidR="00CB736D" w:rsidRPr="0039716D" w:rsidRDefault="00962245" w:rsidP="00DB34EB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>Sosnowiec, dn</w:t>
      </w:r>
      <w:r w:rsidR="005E10A1" w:rsidRPr="0039716D">
        <w:rPr>
          <w:rFonts w:cs="Calibri"/>
          <w:sz w:val="24"/>
          <w:szCs w:val="24"/>
        </w:rPr>
        <w:t xml:space="preserve">. </w:t>
      </w:r>
      <w:r w:rsidR="002D0A69">
        <w:rPr>
          <w:rFonts w:cs="Calibri"/>
          <w:sz w:val="24"/>
          <w:szCs w:val="24"/>
        </w:rPr>
        <w:t>02</w:t>
      </w:r>
      <w:r w:rsidR="008F3047" w:rsidRPr="0039716D">
        <w:rPr>
          <w:rFonts w:cs="Calibri"/>
          <w:sz w:val="24"/>
          <w:szCs w:val="24"/>
        </w:rPr>
        <w:t>.</w:t>
      </w:r>
      <w:r w:rsidR="0010107A">
        <w:rPr>
          <w:rFonts w:cs="Calibri"/>
          <w:sz w:val="24"/>
          <w:szCs w:val="24"/>
        </w:rPr>
        <w:t>0</w:t>
      </w:r>
      <w:r w:rsidR="002D0A69">
        <w:rPr>
          <w:rFonts w:cs="Calibri"/>
          <w:sz w:val="24"/>
          <w:szCs w:val="24"/>
        </w:rPr>
        <w:t>1</w:t>
      </w:r>
      <w:r w:rsidR="0010107A">
        <w:rPr>
          <w:rFonts w:cs="Calibri"/>
          <w:sz w:val="24"/>
          <w:szCs w:val="24"/>
        </w:rPr>
        <w:t>.20</w:t>
      </w:r>
      <w:r w:rsidR="002D0A69">
        <w:rPr>
          <w:rFonts w:cs="Calibri"/>
          <w:sz w:val="24"/>
          <w:szCs w:val="24"/>
        </w:rPr>
        <w:t>20</w:t>
      </w:r>
      <w:r w:rsidR="00562ACD" w:rsidRPr="0039716D">
        <w:rPr>
          <w:rFonts w:cs="Calibri"/>
          <w:sz w:val="24"/>
          <w:szCs w:val="24"/>
        </w:rPr>
        <w:t>r.</w:t>
      </w:r>
    </w:p>
    <w:p w14:paraId="765DE80F" w14:textId="77777777" w:rsidR="005E10A1" w:rsidRPr="0039716D" w:rsidRDefault="005E10A1" w:rsidP="00DB34EB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0B9C876E" w14:textId="77777777" w:rsidR="00B1121E" w:rsidRPr="0039716D" w:rsidRDefault="00B1121E" w:rsidP="00DB34E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F0443BB" w14:textId="77777777" w:rsidR="00B1121E" w:rsidRPr="0039716D" w:rsidRDefault="00DB34EB" w:rsidP="00DB34E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9716D">
        <w:rPr>
          <w:rFonts w:cs="Calibri"/>
          <w:b/>
          <w:sz w:val="24"/>
          <w:szCs w:val="24"/>
        </w:rPr>
        <w:t>REGULAMIN ŚWIADCZENIA USŁUG SZKOLENIOWYCH</w:t>
      </w:r>
    </w:p>
    <w:p w14:paraId="31A71C53" w14:textId="77777777" w:rsidR="005E10A1" w:rsidRPr="0039716D" w:rsidRDefault="005E10A1" w:rsidP="00DB34E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2F66940" w14:textId="77777777" w:rsidR="00024A91" w:rsidRPr="0039716D" w:rsidRDefault="00024A91" w:rsidP="00DB34E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230B8EE" w14:textId="77777777" w:rsidR="00071A65" w:rsidRPr="0039716D" w:rsidRDefault="00071A65" w:rsidP="00DB34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9716D">
        <w:rPr>
          <w:rFonts w:cs="Calibri"/>
          <w:b/>
          <w:sz w:val="24"/>
          <w:szCs w:val="24"/>
        </w:rPr>
        <w:t>ORGANIZATOR</w:t>
      </w:r>
    </w:p>
    <w:p w14:paraId="523365E4" w14:textId="564CFCC7" w:rsidR="00562ACD" w:rsidRPr="0039716D" w:rsidRDefault="00024A91" w:rsidP="00562A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>S</w:t>
      </w:r>
      <w:r w:rsidR="00DB34EB" w:rsidRPr="0039716D">
        <w:rPr>
          <w:rFonts w:cs="Calibri"/>
          <w:sz w:val="24"/>
          <w:szCs w:val="24"/>
        </w:rPr>
        <w:t xml:space="preserve">zkolenia organizuje </w:t>
      </w:r>
      <w:r w:rsidR="00071A65" w:rsidRPr="0039716D">
        <w:rPr>
          <w:rFonts w:cs="Calibri"/>
          <w:sz w:val="24"/>
          <w:szCs w:val="24"/>
        </w:rPr>
        <w:t>TOTAL EXPERT</w:t>
      </w:r>
      <w:r w:rsidR="002D0A69">
        <w:rPr>
          <w:rFonts w:cs="Calibri"/>
          <w:sz w:val="24"/>
          <w:szCs w:val="24"/>
        </w:rPr>
        <w:t xml:space="preserve"> Jan Howaniec</w:t>
      </w:r>
      <w:r w:rsidR="00DF7CA1" w:rsidRPr="0039716D">
        <w:rPr>
          <w:rFonts w:cs="Calibri"/>
          <w:sz w:val="24"/>
          <w:szCs w:val="24"/>
        </w:rPr>
        <w:t xml:space="preserve">, w skrócie zwany </w:t>
      </w:r>
      <w:r w:rsidR="00562ACD" w:rsidRPr="0039716D">
        <w:rPr>
          <w:rFonts w:cs="Calibri"/>
          <w:sz w:val="24"/>
          <w:szCs w:val="24"/>
        </w:rPr>
        <w:t>TOTAL EXPERT</w:t>
      </w:r>
      <w:r w:rsidR="00DF7CA1" w:rsidRPr="0039716D">
        <w:rPr>
          <w:rFonts w:cs="Calibri"/>
          <w:sz w:val="24"/>
          <w:szCs w:val="24"/>
        </w:rPr>
        <w:t xml:space="preserve">, </w:t>
      </w:r>
      <w:r w:rsidR="00071A65" w:rsidRPr="0039716D">
        <w:rPr>
          <w:rFonts w:cs="Calibri"/>
          <w:sz w:val="24"/>
          <w:szCs w:val="24"/>
        </w:rPr>
        <w:t>z siedzibą w Sosnowcu, przy ul. Wysoka 5, NIP:</w:t>
      </w:r>
      <w:r w:rsidR="00562ACD" w:rsidRPr="0039716D">
        <w:rPr>
          <w:rFonts w:cs="Calibri"/>
          <w:sz w:val="24"/>
          <w:szCs w:val="24"/>
        </w:rPr>
        <w:t xml:space="preserve"> 547-024-53-45</w:t>
      </w:r>
      <w:r w:rsidR="00071A65" w:rsidRPr="0039716D">
        <w:rPr>
          <w:rFonts w:cs="Calibri"/>
          <w:sz w:val="24"/>
          <w:szCs w:val="24"/>
        </w:rPr>
        <w:t xml:space="preserve">; REGON: </w:t>
      </w:r>
      <w:r w:rsidR="00562ACD" w:rsidRPr="0039716D">
        <w:rPr>
          <w:rFonts w:cs="Calibri"/>
          <w:sz w:val="24"/>
          <w:szCs w:val="24"/>
        </w:rPr>
        <w:t>070424205</w:t>
      </w:r>
      <w:r w:rsidR="00071A65" w:rsidRPr="0039716D">
        <w:rPr>
          <w:rFonts w:cs="Calibri"/>
          <w:sz w:val="24"/>
          <w:szCs w:val="24"/>
        </w:rPr>
        <w:t>.</w:t>
      </w:r>
    </w:p>
    <w:p w14:paraId="18D8B72B" w14:textId="77777777" w:rsidR="00024A91" w:rsidRPr="0039716D" w:rsidRDefault="00024A91" w:rsidP="00DB34EB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14:paraId="4CF7B035" w14:textId="77777777" w:rsidR="00071A65" w:rsidRPr="0039716D" w:rsidRDefault="00071A65" w:rsidP="00DB34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9716D">
        <w:rPr>
          <w:rFonts w:cs="Calibri"/>
          <w:b/>
          <w:sz w:val="24"/>
          <w:szCs w:val="24"/>
        </w:rPr>
        <w:t>SZKOLENIA</w:t>
      </w:r>
    </w:p>
    <w:p w14:paraId="552FB4F3" w14:textId="77777777" w:rsidR="00071A65" w:rsidRPr="0039716D" w:rsidRDefault="00071A65" w:rsidP="00DB34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>Total Expert</w:t>
      </w:r>
      <w:r w:rsidR="00DF7CA1" w:rsidRPr="0039716D">
        <w:rPr>
          <w:rFonts w:cs="Calibri"/>
          <w:sz w:val="24"/>
          <w:szCs w:val="24"/>
        </w:rPr>
        <w:t xml:space="preserve"> </w:t>
      </w:r>
      <w:r w:rsidRPr="0039716D">
        <w:rPr>
          <w:rFonts w:cs="Calibri"/>
          <w:sz w:val="24"/>
          <w:szCs w:val="24"/>
        </w:rPr>
        <w:t>zobowiązuje się przeprowadzić na rzecz Zamawiającego szkolenie określone w karcie zgłoszeniowej.</w:t>
      </w:r>
    </w:p>
    <w:p w14:paraId="223DA3FF" w14:textId="77777777" w:rsidR="00071A65" w:rsidRPr="0039716D" w:rsidRDefault="00071A65" w:rsidP="00DB34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>Szkolenia realizowane są według programu i na warunkach umieszczonych w ofercie szkolenia.</w:t>
      </w:r>
    </w:p>
    <w:p w14:paraId="31C93FAF" w14:textId="77777777" w:rsidR="00C45549" w:rsidRPr="0039716D" w:rsidRDefault="00071A65" w:rsidP="00DB34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 xml:space="preserve">Zmiana tematu, terminu szkolenia wymaga formy pisemnej pod rygorem nieważności. </w:t>
      </w:r>
    </w:p>
    <w:p w14:paraId="109CF272" w14:textId="77777777" w:rsidR="00C45549" w:rsidRPr="0039716D" w:rsidRDefault="00071A65" w:rsidP="00DB34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 xml:space="preserve">Zasady organizacji szkoleń zawarte są w niniejszym Regulaminie umieszczonym na stronie </w:t>
      </w:r>
      <w:hyperlink r:id="rId5" w:history="1">
        <w:r w:rsidR="00482EB1" w:rsidRPr="00882972">
          <w:rPr>
            <w:rStyle w:val="Hipercze"/>
            <w:rFonts w:cs="Calibri"/>
            <w:sz w:val="24"/>
            <w:szCs w:val="24"/>
          </w:rPr>
          <w:t>www.totalexpert.pl</w:t>
        </w:r>
      </w:hyperlink>
      <w:r w:rsidRPr="0039716D">
        <w:rPr>
          <w:rFonts w:cs="Calibri"/>
          <w:sz w:val="24"/>
          <w:szCs w:val="24"/>
        </w:rPr>
        <w:t xml:space="preserve"> oraz w siedzibie organizatora. </w:t>
      </w:r>
    </w:p>
    <w:p w14:paraId="700DB908" w14:textId="77777777" w:rsidR="007C01ED" w:rsidRPr="0039716D" w:rsidRDefault="007C01ED" w:rsidP="00DB34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>W celu zagwarantowania najwyższej jakości usług szkoleniowych uczestnicy szkolenia zostaną poproszeni o wypełnienie ankiet ewaluacyjnych, oceniających organizację, metodykę szkolenia oraz trenerów prowadzących.</w:t>
      </w:r>
    </w:p>
    <w:p w14:paraId="59805BE5" w14:textId="77777777" w:rsidR="00C45549" w:rsidRPr="0039716D" w:rsidRDefault="00C45549" w:rsidP="00DB34EB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14:paraId="2C5240ED" w14:textId="77777777" w:rsidR="008905D4" w:rsidRPr="0039716D" w:rsidRDefault="008905D4" w:rsidP="00DB34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b/>
          <w:bCs/>
          <w:sz w:val="24"/>
          <w:szCs w:val="24"/>
        </w:rPr>
        <w:t>WARUNKI</w:t>
      </w:r>
      <w:r w:rsidR="00C45549" w:rsidRPr="0039716D">
        <w:rPr>
          <w:rFonts w:cs="Calibri"/>
          <w:b/>
          <w:bCs/>
          <w:sz w:val="24"/>
          <w:szCs w:val="24"/>
        </w:rPr>
        <w:t xml:space="preserve"> UCZESTNICTWA</w:t>
      </w:r>
    </w:p>
    <w:p w14:paraId="6A918AAE" w14:textId="77777777" w:rsidR="008905D4" w:rsidRPr="0039716D" w:rsidRDefault="008905D4" w:rsidP="00DB34EB">
      <w:pPr>
        <w:pStyle w:val="Default"/>
        <w:numPr>
          <w:ilvl w:val="0"/>
          <w:numId w:val="18"/>
        </w:numPr>
        <w:jc w:val="both"/>
        <w:rPr>
          <w:rFonts w:ascii="Calibri" w:hAnsi="Calibri" w:cs="Calibri"/>
        </w:rPr>
      </w:pPr>
      <w:r w:rsidRPr="0039716D">
        <w:rPr>
          <w:rFonts w:ascii="Calibri" w:hAnsi="Calibri" w:cs="Calibri"/>
        </w:rPr>
        <w:t xml:space="preserve">Informacja o organizowanych szkoleniach przekazywana jest potencjalnym uczestnikom w formie informacji publikowanych na stronie internetowej firmy </w:t>
      </w:r>
      <w:hyperlink r:id="rId6" w:history="1">
        <w:r w:rsidR="00247DC6" w:rsidRPr="009979FC">
          <w:rPr>
            <w:rStyle w:val="Hipercze"/>
            <w:rFonts w:ascii="Calibri" w:hAnsi="Calibri" w:cs="Calibri"/>
          </w:rPr>
          <w:t>www.totalexpert.pl</w:t>
        </w:r>
      </w:hyperlink>
      <w:r w:rsidR="00DF7CA1" w:rsidRPr="0039716D">
        <w:rPr>
          <w:rFonts w:ascii="Calibri" w:hAnsi="Calibri" w:cs="Calibri"/>
        </w:rPr>
        <w:t xml:space="preserve">, </w:t>
      </w:r>
      <w:r w:rsidRPr="0039716D">
        <w:rPr>
          <w:rFonts w:ascii="Calibri" w:hAnsi="Calibri" w:cs="Calibri"/>
        </w:rPr>
        <w:t>działań marketingowo</w:t>
      </w:r>
      <w:r w:rsidR="00DB34EB" w:rsidRPr="0039716D">
        <w:rPr>
          <w:rFonts w:ascii="Calibri" w:hAnsi="Calibri" w:cs="Calibri"/>
        </w:rPr>
        <w:t xml:space="preserve"> </w:t>
      </w:r>
      <w:r w:rsidRPr="0039716D">
        <w:rPr>
          <w:rFonts w:ascii="Calibri" w:hAnsi="Calibri" w:cs="Calibri"/>
        </w:rPr>
        <w:t>-</w:t>
      </w:r>
      <w:r w:rsidR="00DB34EB" w:rsidRPr="0039716D">
        <w:rPr>
          <w:rFonts w:ascii="Calibri" w:hAnsi="Calibri" w:cs="Calibri"/>
        </w:rPr>
        <w:t xml:space="preserve"> </w:t>
      </w:r>
      <w:r w:rsidRPr="0039716D">
        <w:rPr>
          <w:rFonts w:ascii="Calibri" w:hAnsi="Calibri" w:cs="Calibri"/>
        </w:rPr>
        <w:t>promocyjnych oraz poprzez telemarketing.</w:t>
      </w:r>
    </w:p>
    <w:p w14:paraId="6C821318" w14:textId="77777777" w:rsidR="00482EB1" w:rsidRPr="00482EB1" w:rsidRDefault="00B1121E" w:rsidP="00482EB1">
      <w:pPr>
        <w:pStyle w:val="Default"/>
        <w:numPr>
          <w:ilvl w:val="0"/>
          <w:numId w:val="18"/>
        </w:numPr>
        <w:jc w:val="both"/>
        <w:rPr>
          <w:rFonts w:ascii="Calibri" w:hAnsi="Calibri" w:cs="Calibri"/>
        </w:rPr>
      </w:pPr>
      <w:r w:rsidRPr="0039716D">
        <w:rPr>
          <w:rFonts w:ascii="Calibri" w:hAnsi="Calibri" w:cs="Calibri"/>
        </w:rPr>
        <w:t xml:space="preserve">Podstawą uczestnictwa w szkoleniu jest </w:t>
      </w:r>
      <w:r w:rsidR="001F548E" w:rsidRPr="0039716D">
        <w:rPr>
          <w:rFonts w:ascii="Calibri" w:hAnsi="Calibri" w:cs="Calibri"/>
        </w:rPr>
        <w:t>przesłanie wypełnionej i podpisanej karty zgłoszeniowej</w:t>
      </w:r>
      <w:r w:rsidR="00E9082A" w:rsidRPr="0039716D">
        <w:rPr>
          <w:rFonts w:ascii="Calibri" w:hAnsi="Calibri" w:cs="Calibri"/>
        </w:rPr>
        <w:t xml:space="preserve"> pocztą lub</w:t>
      </w:r>
      <w:r w:rsidR="00257C70" w:rsidRPr="0039716D">
        <w:rPr>
          <w:rFonts w:ascii="Calibri" w:hAnsi="Calibri" w:cs="Calibri"/>
        </w:rPr>
        <w:t xml:space="preserve"> na numer fax</w:t>
      </w:r>
      <w:r w:rsidR="00DF7CA1" w:rsidRPr="0039716D">
        <w:rPr>
          <w:rFonts w:ascii="Calibri" w:hAnsi="Calibri" w:cs="Calibri"/>
        </w:rPr>
        <w:t>-</w:t>
      </w:r>
      <w:r w:rsidR="00051EF0">
        <w:rPr>
          <w:rFonts w:ascii="Calibri" w:hAnsi="Calibri" w:cs="Calibri"/>
        </w:rPr>
        <w:t>u 32/ 720 24 24</w:t>
      </w:r>
      <w:r w:rsidR="001F548E" w:rsidRPr="0039716D">
        <w:rPr>
          <w:rFonts w:ascii="Calibri" w:hAnsi="Calibri" w:cs="Calibri"/>
        </w:rPr>
        <w:t xml:space="preserve"> </w:t>
      </w:r>
      <w:r w:rsidR="00E9082A" w:rsidRPr="0039716D">
        <w:rPr>
          <w:rFonts w:ascii="Calibri" w:hAnsi="Calibri" w:cs="Calibri"/>
        </w:rPr>
        <w:t>l</w:t>
      </w:r>
      <w:r w:rsidR="001F548E" w:rsidRPr="0039716D">
        <w:rPr>
          <w:rFonts w:ascii="Calibri" w:hAnsi="Calibri" w:cs="Calibri"/>
        </w:rPr>
        <w:t xml:space="preserve">ub na adres e-mail: </w:t>
      </w:r>
      <w:hyperlink r:id="rId7" w:history="1">
        <w:r w:rsidR="00247DC6" w:rsidRPr="009979FC">
          <w:rPr>
            <w:rStyle w:val="Hipercze"/>
            <w:rFonts w:ascii="Calibri" w:hAnsi="Calibri" w:cs="Calibri"/>
          </w:rPr>
          <w:t>biuro@totalexpert.pl</w:t>
        </w:r>
      </w:hyperlink>
      <w:r w:rsidR="00482EB1">
        <w:rPr>
          <w:rFonts w:ascii="Calibri" w:hAnsi="Calibri" w:cs="Calibri"/>
        </w:rPr>
        <w:t xml:space="preserve"> ewentualnie </w:t>
      </w:r>
      <w:r w:rsidR="0010107A">
        <w:rPr>
          <w:rFonts w:ascii="Calibri" w:hAnsi="Calibri" w:cs="Calibri"/>
        </w:rPr>
        <w:t xml:space="preserve">zgłoszenie </w:t>
      </w:r>
      <w:r w:rsidR="00482EB1">
        <w:rPr>
          <w:rFonts w:ascii="Calibri" w:hAnsi="Calibri" w:cs="Calibri"/>
        </w:rPr>
        <w:t xml:space="preserve">elektronicznie poprzez </w:t>
      </w:r>
      <w:r w:rsidR="0010107A">
        <w:rPr>
          <w:rFonts w:ascii="Calibri" w:hAnsi="Calibri" w:cs="Calibri"/>
        </w:rPr>
        <w:t>formularz na stronie internetowej</w:t>
      </w:r>
      <w:r w:rsidR="00482EB1">
        <w:rPr>
          <w:rFonts w:ascii="Calibri" w:hAnsi="Calibri" w:cs="Calibri"/>
        </w:rPr>
        <w:t xml:space="preserve"> www.totalexpert.pl.</w:t>
      </w:r>
    </w:p>
    <w:p w14:paraId="55237069" w14:textId="2D4C1C70" w:rsidR="008905D4" w:rsidRPr="0039716D" w:rsidRDefault="001F4D11" w:rsidP="00DB34EB">
      <w:pPr>
        <w:pStyle w:val="Default"/>
        <w:numPr>
          <w:ilvl w:val="0"/>
          <w:numId w:val="18"/>
        </w:numPr>
        <w:jc w:val="both"/>
        <w:rPr>
          <w:rFonts w:ascii="Calibri" w:hAnsi="Calibri" w:cs="Calibri"/>
        </w:rPr>
      </w:pPr>
      <w:r w:rsidRPr="0039716D">
        <w:rPr>
          <w:rFonts w:ascii="Calibri" w:hAnsi="Calibri" w:cs="Calibri"/>
        </w:rPr>
        <w:t>Potwierdzenie o przyjęciu zgłoszenia następuj</w:t>
      </w:r>
      <w:r w:rsidR="001733FB" w:rsidRPr="0039716D">
        <w:rPr>
          <w:rFonts w:ascii="Calibri" w:hAnsi="Calibri" w:cs="Calibri"/>
        </w:rPr>
        <w:t>e</w:t>
      </w:r>
      <w:r w:rsidRPr="0039716D">
        <w:rPr>
          <w:rFonts w:ascii="Calibri" w:hAnsi="Calibri" w:cs="Calibri"/>
        </w:rPr>
        <w:t xml:space="preserve"> mailowo </w:t>
      </w:r>
      <w:r w:rsidR="002D0A69">
        <w:rPr>
          <w:rFonts w:ascii="Calibri" w:hAnsi="Calibri" w:cs="Calibri"/>
        </w:rPr>
        <w:t xml:space="preserve">do </w:t>
      </w:r>
      <w:r w:rsidR="00482EB1">
        <w:rPr>
          <w:rFonts w:ascii="Calibri" w:hAnsi="Calibri" w:cs="Calibri"/>
        </w:rPr>
        <w:t>48 godzin po otrzymaniu karty zgłoszeniowej lub zgłoszenia przez stronę internetową,</w:t>
      </w:r>
      <w:r w:rsidRPr="0039716D">
        <w:rPr>
          <w:rFonts w:ascii="Calibri" w:hAnsi="Calibri" w:cs="Calibri"/>
        </w:rPr>
        <w:t xml:space="preserve"> na podstawie informacji zawartych </w:t>
      </w:r>
      <w:r w:rsidR="00482EB1">
        <w:rPr>
          <w:rFonts w:ascii="Calibri" w:hAnsi="Calibri" w:cs="Calibri"/>
        </w:rPr>
        <w:t>zgłoszeniu</w:t>
      </w:r>
      <w:r w:rsidRPr="0039716D">
        <w:rPr>
          <w:rFonts w:ascii="Calibri" w:hAnsi="Calibri" w:cs="Calibri"/>
        </w:rPr>
        <w:t>.</w:t>
      </w:r>
    </w:p>
    <w:p w14:paraId="4B9C4D2D" w14:textId="77777777" w:rsidR="008905D4" w:rsidRPr="0039716D" w:rsidRDefault="00E9082A" w:rsidP="00DB34EB">
      <w:pPr>
        <w:pStyle w:val="Default"/>
        <w:numPr>
          <w:ilvl w:val="0"/>
          <w:numId w:val="18"/>
        </w:numPr>
        <w:jc w:val="both"/>
        <w:rPr>
          <w:rFonts w:ascii="Calibri" w:hAnsi="Calibri" w:cs="Calibri"/>
        </w:rPr>
      </w:pPr>
      <w:r w:rsidRPr="0039716D">
        <w:rPr>
          <w:rFonts w:ascii="Calibri" w:hAnsi="Calibri" w:cs="Calibri"/>
        </w:rPr>
        <w:t xml:space="preserve">Rezygnacji z uczestnictwa w szkoleniu, bez ponoszenia kosztów, Zamawiający może dokonać pisemnie </w:t>
      </w:r>
      <w:r w:rsidR="00CC58DA" w:rsidRPr="0039716D">
        <w:rPr>
          <w:rFonts w:ascii="Calibri" w:hAnsi="Calibri" w:cs="Calibri"/>
        </w:rPr>
        <w:t>(faxem lub mailem)</w:t>
      </w:r>
      <w:r w:rsidR="00482EB1">
        <w:rPr>
          <w:rFonts w:ascii="Calibri" w:hAnsi="Calibri" w:cs="Calibri"/>
        </w:rPr>
        <w:t xml:space="preserve"> w terminie nie później niż 2</w:t>
      </w:r>
      <w:r w:rsidRPr="0039716D">
        <w:rPr>
          <w:rFonts w:ascii="Calibri" w:hAnsi="Calibri" w:cs="Calibri"/>
        </w:rPr>
        <w:t xml:space="preserve"> dni robocze przed planowanym szkoleniem. Brak informacji o rezygnacji ze szkolenia lub brak uczestnictwa w szkol</w:t>
      </w:r>
      <w:r w:rsidR="00CC58DA" w:rsidRPr="0039716D">
        <w:rPr>
          <w:rFonts w:ascii="Calibri" w:hAnsi="Calibri" w:cs="Calibri"/>
        </w:rPr>
        <w:t xml:space="preserve">eniu nie zwalnia Zamawiającego </w:t>
      </w:r>
      <w:r w:rsidRPr="0039716D">
        <w:rPr>
          <w:rFonts w:ascii="Calibri" w:hAnsi="Calibri" w:cs="Calibri"/>
        </w:rPr>
        <w:t>o</w:t>
      </w:r>
      <w:r w:rsidR="00CC58DA" w:rsidRPr="0039716D">
        <w:rPr>
          <w:rFonts w:ascii="Calibri" w:hAnsi="Calibri" w:cs="Calibri"/>
        </w:rPr>
        <w:t>d</w:t>
      </w:r>
      <w:r w:rsidRPr="0039716D">
        <w:rPr>
          <w:rFonts w:ascii="Calibri" w:hAnsi="Calibri" w:cs="Calibri"/>
        </w:rPr>
        <w:t xml:space="preserve"> dokonania wpłaty za szk</w:t>
      </w:r>
      <w:r w:rsidR="008905D4" w:rsidRPr="0039716D">
        <w:rPr>
          <w:rFonts w:ascii="Calibri" w:hAnsi="Calibri" w:cs="Calibri"/>
        </w:rPr>
        <w:t>olnie.</w:t>
      </w:r>
    </w:p>
    <w:p w14:paraId="464999CE" w14:textId="77777777" w:rsidR="004967CA" w:rsidRPr="0039716D" w:rsidRDefault="001F4D11" w:rsidP="00DB34EB">
      <w:pPr>
        <w:pStyle w:val="Default"/>
        <w:numPr>
          <w:ilvl w:val="0"/>
          <w:numId w:val="18"/>
        </w:numPr>
        <w:jc w:val="both"/>
        <w:rPr>
          <w:rFonts w:ascii="Calibri" w:hAnsi="Calibri" w:cs="Calibri"/>
        </w:rPr>
      </w:pPr>
      <w:r w:rsidRPr="0039716D">
        <w:rPr>
          <w:rFonts w:ascii="Calibri" w:hAnsi="Calibri" w:cs="Calibri"/>
        </w:rPr>
        <w:t xml:space="preserve">Terminem rezygnacji jest data wpływu stosownej pisemnej informacji. </w:t>
      </w:r>
    </w:p>
    <w:p w14:paraId="109E413D" w14:textId="77777777" w:rsidR="004967CA" w:rsidRPr="0039716D" w:rsidRDefault="004967CA" w:rsidP="00DB34EB">
      <w:pPr>
        <w:pStyle w:val="Default"/>
        <w:numPr>
          <w:ilvl w:val="0"/>
          <w:numId w:val="18"/>
        </w:numPr>
        <w:jc w:val="both"/>
        <w:rPr>
          <w:rFonts w:ascii="Calibri" w:hAnsi="Calibri" w:cs="Calibri"/>
        </w:rPr>
      </w:pPr>
      <w:r w:rsidRPr="0039716D">
        <w:rPr>
          <w:rFonts w:ascii="Calibri" w:hAnsi="Calibri" w:cs="Calibri"/>
        </w:rPr>
        <w:t xml:space="preserve">W każdym czasie Zamawiający może wyznaczyć innego uczestnika szkolenia. </w:t>
      </w:r>
    </w:p>
    <w:p w14:paraId="22398CFD" w14:textId="77777777" w:rsidR="008905D4" w:rsidRPr="0039716D" w:rsidRDefault="008905D4" w:rsidP="00DB34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4E298DC" w14:textId="77777777" w:rsidR="004967CA" w:rsidRPr="0039716D" w:rsidRDefault="00DB34EB" w:rsidP="00DB3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9716D">
        <w:rPr>
          <w:rFonts w:cs="Calibri"/>
          <w:b/>
          <w:bCs/>
          <w:sz w:val="24"/>
          <w:szCs w:val="24"/>
        </w:rPr>
        <w:t>ODWOŁANIE ORAZ  ZMIANY TERMINU SZKOLENIA</w:t>
      </w:r>
    </w:p>
    <w:p w14:paraId="540EE652" w14:textId="001F0DCB" w:rsidR="004967CA" w:rsidRPr="0039716D" w:rsidRDefault="004967CA" w:rsidP="00DB34EB">
      <w:pPr>
        <w:pStyle w:val="Default"/>
        <w:numPr>
          <w:ilvl w:val="0"/>
          <w:numId w:val="11"/>
        </w:numPr>
        <w:jc w:val="both"/>
        <w:rPr>
          <w:rFonts w:ascii="Calibri" w:hAnsi="Calibri" w:cs="Calibri"/>
        </w:rPr>
      </w:pPr>
      <w:r w:rsidRPr="0039716D">
        <w:rPr>
          <w:rFonts w:ascii="Calibri" w:hAnsi="Calibri" w:cs="Calibri"/>
        </w:rPr>
        <w:t xml:space="preserve">Organizator zastrzega sobie prawo do zmiany terminu szkolenia lub do odwołania szkolenia na </w:t>
      </w:r>
      <w:r w:rsidR="002D0A69">
        <w:rPr>
          <w:rFonts w:ascii="Calibri" w:hAnsi="Calibri" w:cs="Calibri"/>
        </w:rPr>
        <w:t>2</w:t>
      </w:r>
      <w:r w:rsidRPr="0039716D">
        <w:rPr>
          <w:rFonts w:ascii="Calibri" w:hAnsi="Calibri" w:cs="Calibri"/>
        </w:rPr>
        <w:t xml:space="preserve"> d</w:t>
      </w:r>
      <w:r w:rsidR="002D0A69">
        <w:rPr>
          <w:rFonts w:ascii="Calibri" w:hAnsi="Calibri" w:cs="Calibri"/>
        </w:rPr>
        <w:t>ni</w:t>
      </w:r>
      <w:r w:rsidRPr="0039716D">
        <w:rPr>
          <w:rFonts w:ascii="Calibri" w:hAnsi="Calibri" w:cs="Calibri"/>
        </w:rPr>
        <w:t xml:space="preserve"> przed planowanym dniem szkolenia</w:t>
      </w:r>
      <w:r w:rsidR="002D0A69">
        <w:rPr>
          <w:rFonts w:ascii="Calibri" w:hAnsi="Calibri" w:cs="Calibri"/>
        </w:rPr>
        <w:t xml:space="preserve">, w sytuacjach losowych na 1 dzień </w:t>
      </w:r>
      <w:r w:rsidR="002D0A69" w:rsidRPr="0039716D">
        <w:rPr>
          <w:rFonts w:ascii="Calibri" w:hAnsi="Calibri" w:cs="Calibri"/>
        </w:rPr>
        <w:t>przed planowanym dniem szkolenia</w:t>
      </w:r>
      <w:r w:rsidR="002D0A69">
        <w:rPr>
          <w:rFonts w:ascii="Calibri" w:hAnsi="Calibri" w:cs="Calibri"/>
        </w:rPr>
        <w:t>.</w:t>
      </w:r>
    </w:p>
    <w:p w14:paraId="5AA6ACAE" w14:textId="77777777" w:rsidR="004967CA" w:rsidRPr="0039716D" w:rsidRDefault="004967CA" w:rsidP="00DB3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 xml:space="preserve">Szkolenie może być odwołane poprzez kontakt telefoniczny lub za pomocą poczty elektronicznej. </w:t>
      </w:r>
    </w:p>
    <w:p w14:paraId="473B87B2" w14:textId="77777777" w:rsidR="004967CA" w:rsidRPr="0039716D" w:rsidRDefault="004967CA" w:rsidP="00DB3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>W przypadku odwołania szkolenia przysługuje zwrot wpłaconych kw</w:t>
      </w:r>
      <w:r w:rsidR="00DB34EB" w:rsidRPr="0039716D">
        <w:rPr>
          <w:rFonts w:cs="Calibri"/>
          <w:sz w:val="24"/>
          <w:szCs w:val="24"/>
        </w:rPr>
        <w:t xml:space="preserve">ot bez jakichkolwiek potrąceń, </w:t>
      </w:r>
      <w:r w:rsidRPr="0039716D">
        <w:rPr>
          <w:rFonts w:cs="Calibri"/>
          <w:sz w:val="24"/>
          <w:szCs w:val="24"/>
        </w:rPr>
        <w:t>nie przysługują natomias</w:t>
      </w:r>
      <w:r w:rsidR="00DF7CA1" w:rsidRPr="0039716D">
        <w:rPr>
          <w:rFonts w:cs="Calibri"/>
          <w:sz w:val="24"/>
          <w:szCs w:val="24"/>
        </w:rPr>
        <w:t xml:space="preserve">t z tego powodu żadne odsetki. </w:t>
      </w:r>
    </w:p>
    <w:p w14:paraId="51D19480" w14:textId="77777777" w:rsidR="004967CA" w:rsidRPr="0039716D" w:rsidRDefault="00C45549" w:rsidP="00DB3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 xml:space="preserve">Uczestnik może dokonać zmiany terminu szkolenia po uprzednim uzgodnieniu z Organizatorem poprzez kontakt emaliowy lub telefoniczny. </w:t>
      </w:r>
    </w:p>
    <w:p w14:paraId="703ACE5C" w14:textId="77777777" w:rsidR="008905D4" w:rsidRPr="0039716D" w:rsidRDefault="008905D4" w:rsidP="00DB34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B0B93CA" w14:textId="77777777" w:rsidR="008905D4" w:rsidRPr="0039716D" w:rsidRDefault="00DB34EB" w:rsidP="00DB3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9716D">
        <w:rPr>
          <w:rFonts w:cs="Calibri"/>
          <w:b/>
          <w:bCs/>
          <w:sz w:val="24"/>
          <w:szCs w:val="24"/>
        </w:rPr>
        <w:t>OPŁATY ZA SZKOLENIA I WARUNKI PŁATNOŚCI</w:t>
      </w:r>
    </w:p>
    <w:p w14:paraId="2631634F" w14:textId="77777777" w:rsidR="004967CA" w:rsidRPr="0039716D" w:rsidRDefault="004967CA" w:rsidP="00DB34EB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39716D">
        <w:rPr>
          <w:rFonts w:ascii="Calibri" w:hAnsi="Calibri" w:cs="Calibri"/>
        </w:rPr>
        <w:t>Aktualne ceny szkoleń o</w:t>
      </w:r>
      <w:r w:rsidR="00DB34EB" w:rsidRPr="0039716D">
        <w:rPr>
          <w:rFonts w:ascii="Calibri" w:hAnsi="Calibri" w:cs="Calibri"/>
        </w:rPr>
        <w:t xml:space="preserve">twartych oraz co obejmuje cena </w:t>
      </w:r>
      <w:r w:rsidRPr="0039716D">
        <w:rPr>
          <w:rFonts w:ascii="Calibri" w:hAnsi="Calibri" w:cs="Calibri"/>
        </w:rPr>
        <w:t xml:space="preserve">prezentowane są na stronie internetowej oraz w ofercie szkolenia. </w:t>
      </w:r>
    </w:p>
    <w:p w14:paraId="4FBB86A5" w14:textId="77777777" w:rsidR="004967CA" w:rsidRPr="0039716D" w:rsidRDefault="004967CA" w:rsidP="00DB34EB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39716D">
        <w:rPr>
          <w:rFonts w:ascii="Calibri" w:hAnsi="Calibri" w:cs="Calibri"/>
        </w:rPr>
        <w:t xml:space="preserve">Ceny szkoleń wewnętrznych ustalane są indywidualnie z Zamawiającym. </w:t>
      </w:r>
    </w:p>
    <w:p w14:paraId="68294394" w14:textId="5887F2B4" w:rsidR="00ED7EEE" w:rsidRPr="00051EF0" w:rsidRDefault="001F4D11" w:rsidP="00051E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lastRenderedPageBreak/>
        <w:t>Płatność za szkolenie można dokonać</w:t>
      </w:r>
      <w:bookmarkStart w:id="0" w:name="_GoBack"/>
      <w:bookmarkEnd w:id="0"/>
      <w:r w:rsidR="00DF7CA1" w:rsidRPr="0039716D">
        <w:rPr>
          <w:rFonts w:cs="Calibri"/>
          <w:sz w:val="24"/>
          <w:szCs w:val="24"/>
        </w:rPr>
        <w:t xml:space="preserve"> przelewem na konto organizatora </w:t>
      </w:r>
      <w:r w:rsidRPr="0039716D">
        <w:rPr>
          <w:rFonts w:cs="Calibri"/>
          <w:sz w:val="24"/>
          <w:szCs w:val="24"/>
        </w:rPr>
        <w:t xml:space="preserve">nr </w:t>
      </w:r>
      <w:r w:rsidR="00051EF0" w:rsidRPr="00051EF0">
        <w:rPr>
          <w:rFonts w:cs="Calibri"/>
          <w:sz w:val="24"/>
          <w:szCs w:val="24"/>
        </w:rPr>
        <w:t>17 1050 1360 1000 0092 0160 8727</w:t>
      </w:r>
      <w:r w:rsidR="00051EF0">
        <w:rPr>
          <w:rFonts w:cs="Calibri"/>
          <w:sz w:val="24"/>
          <w:szCs w:val="24"/>
        </w:rPr>
        <w:t xml:space="preserve"> w terminie do 14</w:t>
      </w:r>
      <w:r w:rsidRPr="00051EF0">
        <w:rPr>
          <w:rFonts w:cs="Calibri"/>
          <w:sz w:val="24"/>
          <w:szCs w:val="24"/>
        </w:rPr>
        <w:t xml:space="preserve"> dni od dnia otr</w:t>
      </w:r>
      <w:r w:rsidR="001733FB" w:rsidRPr="00051EF0">
        <w:rPr>
          <w:rFonts w:cs="Calibri"/>
          <w:sz w:val="24"/>
          <w:szCs w:val="24"/>
        </w:rPr>
        <w:t xml:space="preserve">zymania </w:t>
      </w:r>
      <w:r w:rsidR="00562ACD" w:rsidRPr="00051EF0">
        <w:rPr>
          <w:rFonts w:cs="Calibri"/>
          <w:sz w:val="24"/>
          <w:szCs w:val="24"/>
        </w:rPr>
        <w:t>faktury</w:t>
      </w:r>
      <w:r w:rsidR="001733FB" w:rsidRPr="00051EF0">
        <w:rPr>
          <w:rFonts w:cs="Calibri"/>
          <w:sz w:val="24"/>
          <w:szCs w:val="24"/>
        </w:rPr>
        <w:t xml:space="preserve"> za szkolenie</w:t>
      </w:r>
      <w:r w:rsidR="002D0A69">
        <w:rPr>
          <w:rFonts w:cs="Calibri"/>
          <w:sz w:val="24"/>
          <w:szCs w:val="24"/>
        </w:rPr>
        <w:t xml:space="preserve"> lub </w:t>
      </w:r>
      <w:r w:rsidR="002D0A69" w:rsidRPr="0039716D">
        <w:rPr>
          <w:rFonts w:cs="Calibri"/>
          <w:sz w:val="24"/>
          <w:szCs w:val="24"/>
        </w:rPr>
        <w:t>gotówką w dniu szkolenia</w:t>
      </w:r>
      <w:r w:rsidR="001733FB" w:rsidRPr="00051EF0">
        <w:rPr>
          <w:rFonts w:cs="Calibri"/>
          <w:sz w:val="24"/>
          <w:szCs w:val="24"/>
        </w:rPr>
        <w:t xml:space="preserve">. </w:t>
      </w:r>
    </w:p>
    <w:p w14:paraId="1212643A" w14:textId="77777777" w:rsidR="00C45549" w:rsidRPr="0039716D" w:rsidRDefault="00ED7EEE" w:rsidP="00DB34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 xml:space="preserve">Dla stałych klientów istnieje możliwość uzyskania zniżek. Udzielane rabaty nie sumują się oraz nie można ich łączyć z innymi promocjami. W przypadku szkoleń wewnętrznych dla firm obowiązują </w:t>
      </w:r>
      <w:r w:rsidR="004967CA" w:rsidRPr="0039716D">
        <w:rPr>
          <w:rFonts w:cs="Calibri"/>
          <w:sz w:val="24"/>
          <w:szCs w:val="24"/>
        </w:rPr>
        <w:t>indywidualne ustalenia.</w:t>
      </w:r>
      <w:r w:rsidR="00562ACD" w:rsidRPr="0039716D">
        <w:rPr>
          <w:rFonts w:cs="Calibri"/>
          <w:sz w:val="24"/>
          <w:szCs w:val="24"/>
        </w:rPr>
        <w:t xml:space="preserve"> </w:t>
      </w:r>
    </w:p>
    <w:p w14:paraId="669BC847" w14:textId="77777777" w:rsidR="00ED7EEE" w:rsidRPr="0039716D" w:rsidRDefault="00ED7EEE" w:rsidP="00DB34E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15F4960" w14:textId="77777777" w:rsidR="00ED7EEE" w:rsidRPr="0039716D" w:rsidRDefault="00562ACD" w:rsidP="00DB34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9716D">
        <w:rPr>
          <w:rFonts w:cs="Calibri"/>
          <w:b/>
          <w:bCs/>
          <w:sz w:val="24"/>
          <w:szCs w:val="24"/>
        </w:rPr>
        <w:t xml:space="preserve">     </w:t>
      </w:r>
      <w:r w:rsidR="00ED7EEE" w:rsidRPr="0039716D">
        <w:rPr>
          <w:rFonts w:cs="Calibri"/>
          <w:b/>
          <w:bCs/>
          <w:sz w:val="24"/>
          <w:szCs w:val="24"/>
        </w:rPr>
        <w:t xml:space="preserve">VII. </w:t>
      </w:r>
      <w:r w:rsidR="00DB34EB" w:rsidRPr="0039716D">
        <w:rPr>
          <w:rFonts w:cs="Calibri"/>
          <w:b/>
          <w:bCs/>
          <w:sz w:val="24"/>
          <w:szCs w:val="24"/>
        </w:rPr>
        <w:t>OCHRONA DANYCH OSOBOWYCH</w:t>
      </w:r>
    </w:p>
    <w:p w14:paraId="3F8EABD6" w14:textId="77777777" w:rsidR="00ED7EEE" w:rsidRPr="0039716D" w:rsidRDefault="00482EB1" w:rsidP="00DB34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82EB1">
        <w:rPr>
          <w:rFonts w:cs="Calibri"/>
          <w:sz w:val="24"/>
          <w:szCs w:val="24"/>
        </w:rPr>
        <w:t>Zgodnie z 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FF72D2">
        <w:rPr>
          <w:rFonts w:cs="Calibri"/>
          <w:sz w:val="24"/>
          <w:szCs w:val="24"/>
        </w:rPr>
        <w:t xml:space="preserve"> (</w:t>
      </w:r>
      <w:r w:rsidR="00FF72D2" w:rsidRPr="00FF72D2">
        <w:rPr>
          <w:rFonts w:cs="Calibri"/>
          <w:sz w:val="24"/>
          <w:szCs w:val="24"/>
        </w:rPr>
        <w:t>ogólne rozporząd</w:t>
      </w:r>
      <w:r w:rsidR="00FF72D2">
        <w:rPr>
          <w:rFonts w:cs="Calibri"/>
          <w:sz w:val="24"/>
          <w:szCs w:val="24"/>
        </w:rPr>
        <w:t>zenie o ochronie danych - "RODO")</w:t>
      </w:r>
      <w:r w:rsidRPr="00482EB1">
        <w:rPr>
          <w:rFonts w:cs="Calibri"/>
          <w:sz w:val="24"/>
          <w:szCs w:val="24"/>
        </w:rPr>
        <w:t xml:space="preserve"> informujemy, że administratorem danych jest przedsiębiorca: </w:t>
      </w:r>
      <w:r>
        <w:rPr>
          <w:rFonts w:cs="Calibri"/>
          <w:sz w:val="24"/>
          <w:szCs w:val="24"/>
        </w:rPr>
        <w:t>Total Expert Jan Howaniec, 41-209</w:t>
      </w:r>
      <w:r w:rsidRPr="00482EB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Sosnowiec,</w:t>
      </w:r>
      <w:r w:rsidRPr="00482EB1">
        <w:rPr>
          <w:rFonts w:cs="Calibri"/>
          <w:sz w:val="24"/>
          <w:szCs w:val="24"/>
        </w:rPr>
        <w:t xml:space="preserve"> ul. </w:t>
      </w:r>
      <w:r>
        <w:rPr>
          <w:rFonts w:cs="Calibri"/>
          <w:sz w:val="24"/>
          <w:szCs w:val="24"/>
        </w:rPr>
        <w:t>Wysoka 5</w:t>
      </w:r>
      <w:r w:rsidRPr="00482EB1">
        <w:rPr>
          <w:rFonts w:cs="Calibri"/>
          <w:sz w:val="24"/>
          <w:szCs w:val="24"/>
        </w:rPr>
        <w:t xml:space="preserve">, NIP: </w:t>
      </w:r>
      <w:r>
        <w:rPr>
          <w:rFonts w:cs="Calibri"/>
          <w:sz w:val="24"/>
          <w:szCs w:val="24"/>
        </w:rPr>
        <w:t>547-024-53-45</w:t>
      </w:r>
      <w:r w:rsidRPr="00482EB1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Zgłoszenie  uczestnictwa na szkolnie jest równoznaczne ze zgodą na przetwarzanie danych osobowych w zakresie niezbędnym do realizacji zajęć, w których uczestniczy.</w:t>
      </w:r>
    </w:p>
    <w:p w14:paraId="5F6300EA" w14:textId="77777777" w:rsidR="00ED7EEE" w:rsidRPr="0039716D" w:rsidRDefault="00ED7EEE" w:rsidP="00DB34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>Uczestnicy w każdym momencie mają dostęp do swoich danych osobowych.</w:t>
      </w:r>
    </w:p>
    <w:p w14:paraId="742703F2" w14:textId="77777777" w:rsidR="00ED7EEE" w:rsidRPr="0039716D" w:rsidRDefault="00ED7EEE" w:rsidP="00DB34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 xml:space="preserve"> Uczestnicy wyrażają zgodę według formuły podanej w karcie zgłoszeniowej. </w:t>
      </w:r>
    </w:p>
    <w:p w14:paraId="17CF4D2F" w14:textId="77777777" w:rsidR="004967CA" w:rsidRPr="0039716D" w:rsidRDefault="004967CA" w:rsidP="00562ACD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6D0B7B4" w14:textId="77777777" w:rsidR="00ED7EEE" w:rsidRPr="0039716D" w:rsidRDefault="00562ACD" w:rsidP="00DB34E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9716D">
        <w:rPr>
          <w:rFonts w:cs="Calibri"/>
          <w:b/>
          <w:sz w:val="24"/>
          <w:szCs w:val="24"/>
        </w:rPr>
        <w:t xml:space="preserve">    </w:t>
      </w:r>
      <w:r w:rsidR="00ED7EEE" w:rsidRPr="0039716D">
        <w:rPr>
          <w:rFonts w:cs="Calibri"/>
          <w:b/>
          <w:sz w:val="24"/>
          <w:szCs w:val="24"/>
        </w:rPr>
        <w:t>VIII</w:t>
      </w:r>
      <w:r w:rsidR="004967CA" w:rsidRPr="0039716D">
        <w:rPr>
          <w:rFonts w:cs="Calibri"/>
          <w:b/>
          <w:sz w:val="24"/>
          <w:szCs w:val="24"/>
        </w:rPr>
        <w:t>.</w:t>
      </w:r>
      <w:r w:rsidR="00ED7EEE" w:rsidRPr="0039716D">
        <w:rPr>
          <w:rFonts w:cs="Calibri"/>
          <w:b/>
          <w:sz w:val="24"/>
          <w:szCs w:val="24"/>
        </w:rPr>
        <w:t xml:space="preserve"> </w:t>
      </w:r>
      <w:r w:rsidR="00DB34EB" w:rsidRPr="0039716D">
        <w:rPr>
          <w:rFonts w:cs="Calibri"/>
          <w:b/>
          <w:sz w:val="24"/>
          <w:szCs w:val="24"/>
        </w:rPr>
        <w:t xml:space="preserve">REKLAMACJE </w:t>
      </w:r>
    </w:p>
    <w:p w14:paraId="10242DA4" w14:textId="77777777" w:rsidR="00ED7EEE" w:rsidRPr="0039716D" w:rsidRDefault="00CC58DA" w:rsidP="00DB34E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>Zamawiający może składać reklamacje dotyczące szkoleń w formie pisemnej do</w:t>
      </w:r>
      <w:r w:rsidR="00071A65" w:rsidRPr="0039716D">
        <w:rPr>
          <w:rFonts w:cs="Calibri"/>
          <w:sz w:val="24"/>
          <w:szCs w:val="24"/>
        </w:rPr>
        <w:t xml:space="preserve"> </w:t>
      </w:r>
      <w:r w:rsidR="005E10A1" w:rsidRPr="0039716D">
        <w:rPr>
          <w:rFonts w:cs="Calibri"/>
          <w:sz w:val="24"/>
          <w:szCs w:val="24"/>
        </w:rPr>
        <w:t xml:space="preserve">TOTAL EXPERT </w:t>
      </w:r>
      <w:r w:rsidRPr="0039716D">
        <w:rPr>
          <w:rFonts w:cs="Calibri"/>
          <w:sz w:val="24"/>
          <w:szCs w:val="24"/>
        </w:rPr>
        <w:t xml:space="preserve">najpóźniej w terminie </w:t>
      </w:r>
      <w:r w:rsidR="00071A65" w:rsidRPr="0039716D">
        <w:rPr>
          <w:rFonts w:cs="Calibri"/>
          <w:sz w:val="24"/>
          <w:szCs w:val="24"/>
        </w:rPr>
        <w:t xml:space="preserve">14 dni od daty </w:t>
      </w:r>
      <w:r w:rsidRPr="0039716D">
        <w:rPr>
          <w:rFonts w:cs="Calibri"/>
          <w:sz w:val="24"/>
          <w:szCs w:val="24"/>
        </w:rPr>
        <w:t>zakończenia szkolenia.</w:t>
      </w:r>
    </w:p>
    <w:p w14:paraId="56F7975C" w14:textId="77777777" w:rsidR="00ED7EEE" w:rsidRPr="0039716D" w:rsidRDefault="00071A65" w:rsidP="00DB34E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 xml:space="preserve">Organizator winien rozpatrzyć reklamację w ciągu </w:t>
      </w:r>
      <w:r w:rsidR="00ED7EEE" w:rsidRPr="0039716D">
        <w:rPr>
          <w:rFonts w:cs="Calibri"/>
          <w:sz w:val="24"/>
          <w:szCs w:val="24"/>
        </w:rPr>
        <w:t>7</w:t>
      </w:r>
      <w:r w:rsidRPr="0039716D">
        <w:rPr>
          <w:rFonts w:cs="Calibri"/>
          <w:sz w:val="24"/>
          <w:szCs w:val="24"/>
        </w:rPr>
        <w:t xml:space="preserve"> dni od daty otrzymania i w tym</w:t>
      </w:r>
      <w:r w:rsidR="00ED7EEE" w:rsidRPr="0039716D">
        <w:rPr>
          <w:rFonts w:cs="Calibri"/>
          <w:sz w:val="24"/>
          <w:szCs w:val="24"/>
        </w:rPr>
        <w:t xml:space="preserve"> </w:t>
      </w:r>
      <w:r w:rsidRPr="0039716D">
        <w:rPr>
          <w:rFonts w:cs="Calibri"/>
          <w:sz w:val="24"/>
          <w:szCs w:val="24"/>
        </w:rPr>
        <w:t xml:space="preserve">terminie </w:t>
      </w:r>
      <w:r w:rsidR="00ED7EEE" w:rsidRPr="0039716D">
        <w:rPr>
          <w:rFonts w:cs="Calibri"/>
          <w:sz w:val="24"/>
          <w:szCs w:val="24"/>
        </w:rPr>
        <w:t xml:space="preserve">udzielić pisemnych wyjaśnień. </w:t>
      </w:r>
    </w:p>
    <w:p w14:paraId="737699C2" w14:textId="77777777" w:rsidR="004967CA" w:rsidRPr="0039716D" w:rsidRDefault="004967CA" w:rsidP="00DB34EB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14:paraId="27F5928D" w14:textId="77777777" w:rsidR="00071A65" w:rsidRPr="0039716D" w:rsidRDefault="00562ACD" w:rsidP="00DB34E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9716D">
        <w:rPr>
          <w:rFonts w:cs="Calibri"/>
          <w:b/>
          <w:bCs/>
          <w:sz w:val="24"/>
          <w:szCs w:val="24"/>
        </w:rPr>
        <w:t xml:space="preserve">    </w:t>
      </w:r>
      <w:r w:rsidR="00ED7EEE" w:rsidRPr="0039716D">
        <w:rPr>
          <w:rFonts w:cs="Calibri"/>
          <w:b/>
          <w:bCs/>
          <w:sz w:val="24"/>
          <w:szCs w:val="24"/>
        </w:rPr>
        <w:t>IX</w:t>
      </w:r>
      <w:r w:rsidR="004967CA" w:rsidRPr="0039716D">
        <w:rPr>
          <w:rFonts w:cs="Calibri"/>
          <w:b/>
          <w:bCs/>
          <w:sz w:val="24"/>
          <w:szCs w:val="24"/>
        </w:rPr>
        <w:t>.</w:t>
      </w:r>
      <w:r w:rsidR="00ED7EEE" w:rsidRPr="0039716D">
        <w:rPr>
          <w:rFonts w:cs="Calibri"/>
          <w:b/>
          <w:bCs/>
          <w:sz w:val="24"/>
          <w:szCs w:val="24"/>
        </w:rPr>
        <w:t xml:space="preserve"> </w:t>
      </w:r>
      <w:r w:rsidR="00DB34EB" w:rsidRPr="0039716D">
        <w:rPr>
          <w:rFonts w:cs="Calibri"/>
          <w:b/>
          <w:bCs/>
          <w:sz w:val="24"/>
          <w:szCs w:val="24"/>
        </w:rPr>
        <w:t>ODPOWIEDZIALNOŚĆ</w:t>
      </w:r>
    </w:p>
    <w:p w14:paraId="1303F46E" w14:textId="77777777" w:rsidR="00ED7EEE" w:rsidRPr="0039716D" w:rsidRDefault="00ED7EEE" w:rsidP="00DB34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 xml:space="preserve">Organizator oświadcza, że treści przekazane przez niego w trakcie szkolenia mają charakter wyłącznie edukacyjny. </w:t>
      </w:r>
    </w:p>
    <w:p w14:paraId="19C4E533" w14:textId="77777777" w:rsidR="00024A91" w:rsidRPr="0039716D" w:rsidRDefault="00ED7EEE" w:rsidP="00DB34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>Organizator nie ponosi żadnej odpowiedzialności za szkody powstałe u Uczestników lub osób trzecich, w związku lub na skutek wykorzystania przez Uczestników informacji, wiedzy lub umiejętności zdobytych w trakcie szkolenia, w sposób niezgodny z ich przeznaczeniem.</w:t>
      </w:r>
      <w:r w:rsidR="00024A91" w:rsidRPr="0039716D">
        <w:rPr>
          <w:rFonts w:cs="Calibri"/>
          <w:sz w:val="24"/>
          <w:szCs w:val="24"/>
        </w:rPr>
        <w:t xml:space="preserve"> </w:t>
      </w:r>
    </w:p>
    <w:p w14:paraId="319982B6" w14:textId="77777777" w:rsidR="00ED7EEE" w:rsidRPr="0039716D" w:rsidRDefault="00ED7EEE" w:rsidP="00DB34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 xml:space="preserve">Organizator nie ponosi odpowiedzialności za błędy, usterki, nieprawidłowości w dostarczonych przez wykładowców materiałach szkoleniowych. </w:t>
      </w:r>
    </w:p>
    <w:p w14:paraId="693847E5" w14:textId="77777777" w:rsidR="00ED7EEE" w:rsidRPr="0039716D" w:rsidRDefault="00ED7EEE" w:rsidP="00DB34E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2F2B1CD8" w14:textId="77777777" w:rsidR="00071A65" w:rsidRPr="0039716D" w:rsidRDefault="00071A65" w:rsidP="005E10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b/>
          <w:bCs/>
          <w:sz w:val="24"/>
          <w:szCs w:val="24"/>
        </w:rPr>
      </w:pPr>
      <w:r w:rsidRPr="0039716D">
        <w:rPr>
          <w:rFonts w:cs="Calibri"/>
          <w:b/>
          <w:bCs/>
          <w:sz w:val="24"/>
          <w:szCs w:val="24"/>
        </w:rPr>
        <w:t>X</w:t>
      </w:r>
      <w:r w:rsidR="004967CA" w:rsidRPr="0039716D">
        <w:rPr>
          <w:rFonts w:cs="Calibri"/>
          <w:b/>
          <w:bCs/>
          <w:sz w:val="24"/>
          <w:szCs w:val="24"/>
        </w:rPr>
        <w:t xml:space="preserve">. </w:t>
      </w:r>
      <w:r w:rsidR="00DB34EB" w:rsidRPr="0039716D">
        <w:rPr>
          <w:rFonts w:cs="Calibri"/>
          <w:b/>
          <w:bCs/>
          <w:sz w:val="24"/>
          <w:szCs w:val="24"/>
        </w:rPr>
        <w:t xml:space="preserve">POSTANOWIENIA KOŃCOWE </w:t>
      </w:r>
    </w:p>
    <w:p w14:paraId="23FE5F97" w14:textId="77777777" w:rsidR="004967CA" w:rsidRPr="0039716D" w:rsidRDefault="00071A65" w:rsidP="00DB34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9716D">
        <w:rPr>
          <w:rFonts w:cs="Calibri"/>
          <w:sz w:val="24"/>
          <w:szCs w:val="24"/>
        </w:rPr>
        <w:t>Wszelkie zmiany w niniejszym regul</w:t>
      </w:r>
      <w:r w:rsidR="00024A91" w:rsidRPr="0039716D">
        <w:rPr>
          <w:rFonts w:cs="Calibri"/>
          <w:sz w:val="24"/>
          <w:szCs w:val="24"/>
        </w:rPr>
        <w:t xml:space="preserve">aminie, stałe lub tymczasowe, wymagają formy pisemnej. Zmiany w regulaminie wchodzą w życie z dniem ich ogłoszenia. </w:t>
      </w:r>
    </w:p>
    <w:p w14:paraId="70A5E484" w14:textId="77777777" w:rsidR="004967CA" w:rsidRPr="0039716D" w:rsidRDefault="004967CA" w:rsidP="00DB34EB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39716D">
        <w:rPr>
          <w:rFonts w:ascii="Calibri" w:hAnsi="Calibri" w:cs="Calibri"/>
        </w:rPr>
        <w:t xml:space="preserve">W sprawach nie uregulowanych niniejszym regulaminem, zastosowanie mają przepisy Kodeksu Cywilnego. </w:t>
      </w:r>
    </w:p>
    <w:p w14:paraId="273C92CB" w14:textId="77777777" w:rsidR="00DB34EB" w:rsidRPr="0039716D" w:rsidRDefault="00DB34EB" w:rsidP="00DB34EB">
      <w:pPr>
        <w:pStyle w:val="Default"/>
        <w:ind w:left="360"/>
        <w:jc w:val="both"/>
        <w:rPr>
          <w:rFonts w:ascii="Calibri" w:hAnsi="Calibri" w:cs="Calibri"/>
        </w:rPr>
      </w:pPr>
    </w:p>
    <w:sectPr w:rsidR="00DB34EB" w:rsidRPr="0039716D" w:rsidSect="005B7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957"/>
    <w:multiLevelType w:val="hybridMultilevel"/>
    <w:tmpl w:val="F714439C"/>
    <w:lvl w:ilvl="0" w:tplc="715675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B76"/>
    <w:multiLevelType w:val="hybridMultilevel"/>
    <w:tmpl w:val="5686B7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F273B3"/>
    <w:multiLevelType w:val="hybridMultilevel"/>
    <w:tmpl w:val="A058E044"/>
    <w:lvl w:ilvl="0" w:tplc="FA786E3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2023"/>
    <w:multiLevelType w:val="hybridMultilevel"/>
    <w:tmpl w:val="AD0AEA2A"/>
    <w:lvl w:ilvl="0" w:tplc="D6D2B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6E77"/>
    <w:multiLevelType w:val="hybridMultilevel"/>
    <w:tmpl w:val="0E40E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3DCD"/>
    <w:multiLevelType w:val="hybridMultilevel"/>
    <w:tmpl w:val="1140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58"/>
    <w:multiLevelType w:val="hybridMultilevel"/>
    <w:tmpl w:val="0DE2DC28"/>
    <w:lvl w:ilvl="0" w:tplc="68A2A9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931C4"/>
    <w:multiLevelType w:val="hybridMultilevel"/>
    <w:tmpl w:val="568A7CD2"/>
    <w:lvl w:ilvl="0" w:tplc="17B495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4EB9"/>
    <w:multiLevelType w:val="hybridMultilevel"/>
    <w:tmpl w:val="0C069D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572A77"/>
    <w:multiLevelType w:val="hybridMultilevel"/>
    <w:tmpl w:val="6F94E518"/>
    <w:lvl w:ilvl="0" w:tplc="60DC4E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60F7"/>
    <w:multiLevelType w:val="hybridMultilevel"/>
    <w:tmpl w:val="61D0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876B0"/>
    <w:multiLevelType w:val="hybridMultilevel"/>
    <w:tmpl w:val="EB54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55E5B"/>
    <w:multiLevelType w:val="hybridMultilevel"/>
    <w:tmpl w:val="013A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54CDE"/>
    <w:multiLevelType w:val="hybridMultilevel"/>
    <w:tmpl w:val="EA7E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D4FD1"/>
    <w:multiLevelType w:val="hybridMultilevel"/>
    <w:tmpl w:val="88F805CE"/>
    <w:lvl w:ilvl="0" w:tplc="68C48ADC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B6B56"/>
    <w:multiLevelType w:val="hybridMultilevel"/>
    <w:tmpl w:val="52F27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2520E1"/>
    <w:multiLevelType w:val="hybridMultilevel"/>
    <w:tmpl w:val="C91A78A2"/>
    <w:lvl w:ilvl="0" w:tplc="0024A67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4763C"/>
    <w:multiLevelType w:val="hybridMultilevel"/>
    <w:tmpl w:val="0360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56613"/>
    <w:multiLevelType w:val="hybridMultilevel"/>
    <w:tmpl w:val="5C6633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B145CA"/>
    <w:multiLevelType w:val="hybridMultilevel"/>
    <w:tmpl w:val="F45E536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245"/>
    <w:rsid w:val="00024A91"/>
    <w:rsid w:val="00051EF0"/>
    <w:rsid w:val="00071A65"/>
    <w:rsid w:val="0010107A"/>
    <w:rsid w:val="001733FB"/>
    <w:rsid w:val="001F4D11"/>
    <w:rsid w:val="001F548E"/>
    <w:rsid w:val="00247DC6"/>
    <w:rsid w:val="00257C70"/>
    <w:rsid w:val="0029568C"/>
    <w:rsid w:val="002D0A69"/>
    <w:rsid w:val="00310CE2"/>
    <w:rsid w:val="0032734F"/>
    <w:rsid w:val="0039716D"/>
    <w:rsid w:val="004412CC"/>
    <w:rsid w:val="00482EB1"/>
    <w:rsid w:val="004967CA"/>
    <w:rsid w:val="00562ACD"/>
    <w:rsid w:val="005B753D"/>
    <w:rsid w:val="005E10A1"/>
    <w:rsid w:val="00622BDA"/>
    <w:rsid w:val="007905D1"/>
    <w:rsid w:val="007C01ED"/>
    <w:rsid w:val="008905D4"/>
    <w:rsid w:val="0089220C"/>
    <w:rsid w:val="008F3047"/>
    <w:rsid w:val="00906C8C"/>
    <w:rsid w:val="00916BA1"/>
    <w:rsid w:val="00962245"/>
    <w:rsid w:val="0097714E"/>
    <w:rsid w:val="00B1121E"/>
    <w:rsid w:val="00B432F1"/>
    <w:rsid w:val="00C36808"/>
    <w:rsid w:val="00C45549"/>
    <w:rsid w:val="00CB736D"/>
    <w:rsid w:val="00CC58DA"/>
    <w:rsid w:val="00D80E63"/>
    <w:rsid w:val="00DB34EB"/>
    <w:rsid w:val="00DF7CA1"/>
    <w:rsid w:val="00E9082A"/>
    <w:rsid w:val="00ED7EEE"/>
    <w:rsid w:val="00F07480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BBB0"/>
  <w15:chartTrackingRefBased/>
  <w15:docId w15:val="{123F0986-980F-46FA-B75B-E13169A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480"/>
    <w:pPr>
      <w:ind w:left="720"/>
      <w:contextualSpacing/>
    </w:pPr>
  </w:style>
  <w:style w:type="character" w:styleId="Hipercze">
    <w:name w:val="Hyperlink"/>
    <w:uiPriority w:val="99"/>
    <w:unhideWhenUsed/>
    <w:rsid w:val="001F548E"/>
    <w:rPr>
      <w:color w:val="0000FF"/>
      <w:u w:val="single"/>
    </w:rPr>
  </w:style>
  <w:style w:type="paragraph" w:customStyle="1" w:styleId="Default">
    <w:name w:val="Default"/>
    <w:rsid w:val="008905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30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totalexpe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talexpert.pl" TargetMode="External"/><Relationship Id="rId5" Type="http://schemas.openxmlformats.org/officeDocument/2006/relationships/hyperlink" Target="http://www.totalexper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Links>
    <vt:vector size="18" baseType="variant">
      <vt:variant>
        <vt:i4>7274582</vt:i4>
      </vt:variant>
      <vt:variant>
        <vt:i4>6</vt:i4>
      </vt:variant>
      <vt:variant>
        <vt:i4>0</vt:i4>
      </vt:variant>
      <vt:variant>
        <vt:i4>5</vt:i4>
      </vt:variant>
      <vt:variant>
        <vt:lpwstr>mailto:biuro@totalexpert.pl</vt:lpwstr>
      </vt:variant>
      <vt:variant>
        <vt:lpwstr/>
      </vt:variant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http://www.totalexpert.pl/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http://www.totalexpert.pl/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Jan Howaniec</cp:lastModifiedBy>
  <cp:revision>2</cp:revision>
  <cp:lastPrinted>2018-05-28T09:47:00Z</cp:lastPrinted>
  <dcterms:created xsi:type="dcterms:W3CDTF">2020-01-16T09:32:00Z</dcterms:created>
  <dcterms:modified xsi:type="dcterms:W3CDTF">2020-01-16T09:32:00Z</dcterms:modified>
</cp:coreProperties>
</file>